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98" w:rsidRPr="00966998" w:rsidRDefault="00966998" w:rsidP="00966998">
      <w:pPr>
        <w:suppressAutoHyphens/>
        <w:jc w:val="center"/>
        <w:rPr>
          <w:sz w:val="28"/>
          <w:szCs w:val="28"/>
          <w:lang w:eastAsia="ar-SA"/>
        </w:rPr>
      </w:pPr>
      <w:r w:rsidRPr="009669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ACF76A" wp14:editId="0C9C6F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98" w:rsidRPr="00966998" w:rsidRDefault="00966998" w:rsidP="00966998">
      <w:pPr>
        <w:suppressAutoHyphens/>
        <w:jc w:val="center"/>
        <w:rPr>
          <w:sz w:val="28"/>
          <w:szCs w:val="28"/>
          <w:lang w:eastAsia="ar-SA"/>
        </w:rPr>
      </w:pPr>
    </w:p>
    <w:p w:rsidR="00966998" w:rsidRPr="00966998" w:rsidRDefault="00966998" w:rsidP="00966998">
      <w:pPr>
        <w:suppressAutoHyphens/>
        <w:jc w:val="center"/>
        <w:rPr>
          <w:sz w:val="28"/>
          <w:szCs w:val="28"/>
          <w:lang w:eastAsia="ar-SA"/>
        </w:rPr>
      </w:pPr>
      <w:r w:rsidRPr="00966998">
        <w:rPr>
          <w:sz w:val="28"/>
          <w:szCs w:val="28"/>
          <w:lang w:eastAsia="ar-SA"/>
        </w:rPr>
        <w:t>МУНИЦИПАЛЬНОЕ ОБРАЗОВАНИЕ</w:t>
      </w:r>
    </w:p>
    <w:p w:rsidR="00966998" w:rsidRPr="00966998" w:rsidRDefault="00966998" w:rsidP="00966998">
      <w:pPr>
        <w:jc w:val="center"/>
        <w:rPr>
          <w:sz w:val="28"/>
          <w:szCs w:val="28"/>
          <w:lang w:eastAsia="en-US"/>
        </w:rPr>
      </w:pPr>
      <w:r w:rsidRPr="00966998">
        <w:rPr>
          <w:sz w:val="28"/>
          <w:szCs w:val="28"/>
          <w:lang w:eastAsia="en-US"/>
        </w:rPr>
        <w:t>ХАНТЫ-МАНСИЙСКИЙ РАЙОН</w:t>
      </w:r>
    </w:p>
    <w:p w:rsidR="00966998" w:rsidRPr="00966998" w:rsidRDefault="00966998" w:rsidP="00966998">
      <w:pPr>
        <w:jc w:val="center"/>
        <w:rPr>
          <w:sz w:val="28"/>
          <w:szCs w:val="28"/>
          <w:lang w:eastAsia="en-US"/>
        </w:rPr>
      </w:pPr>
      <w:r w:rsidRPr="00966998">
        <w:rPr>
          <w:sz w:val="28"/>
          <w:szCs w:val="28"/>
          <w:lang w:eastAsia="en-US"/>
        </w:rPr>
        <w:t>Ханты-Мансийский автономный округ – Югра</w:t>
      </w:r>
    </w:p>
    <w:p w:rsidR="00966998" w:rsidRPr="00966998" w:rsidRDefault="00966998" w:rsidP="00966998">
      <w:pPr>
        <w:jc w:val="center"/>
        <w:rPr>
          <w:sz w:val="28"/>
          <w:szCs w:val="28"/>
          <w:lang w:eastAsia="en-US"/>
        </w:rPr>
      </w:pPr>
    </w:p>
    <w:p w:rsidR="00966998" w:rsidRPr="00966998" w:rsidRDefault="00966998" w:rsidP="00966998">
      <w:pPr>
        <w:jc w:val="center"/>
        <w:rPr>
          <w:b/>
          <w:sz w:val="28"/>
          <w:szCs w:val="28"/>
          <w:lang w:eastAsia="en-US"/>
        </w:rPr>
      </w:pPr>
      <w:r w:rsidRPr="0096699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66998" w:rsidRPr="00966998" w:rsidRDefault="00966998" w:rsidP="00966998">
      <w:pPr>
        <w:jc w:val="center"/>
        <w:rPr>
          <w:b/>
          <w:sz w:val="28"/>
          <w:szCs w:val="28"/>
          <w:lang w:eastAsia="en-US"/>
        </w:rPr>
      </w:pPr>
    </w:p>
    <w:p w:rsidR="00966998" w:rsidRPr="00966998" w:rsidRDefault="00966998" w:rsidP="00966998">
      <w:pPr>
        <w:jc w:val="center"/>
        <w:rPr>
          <w:b/>
          <w:sz w:val="28"/>
          <w:szCs w:val="28"/>
          <w:lang w:eastAsia="en-US"/>
        </w:rPr>
      </w:pPr>
      <w:r w:rsidRPr="00966998">
        <w:rPr>
          <w:b/>
          <w:sz w:val="28"/>
          <w:szCs w:val="28"/>
          <w:lang w:eastAsia="en-US"/>
        </w:rPr>
        <w:t>П О С Т А Н О В Л Е Н И Е</w:t>
      </w:r>
    </w:p>
    <w:p w:rsidR="00966998" w:rsidRPr="00966998" w:rsidRDefault="00966998" w:rsidP="00966998">
      <w:pPr>
        <w:jc w:val="center"/>
        <w:rPr>
          <w:sz w:val="28"/>
          <w:szCs w:val="28"/>
          <w:lang w:eastAsia="en-US"/>
        </w:rPr>
      </w:pPr>
    </w:p>
    <w:p w:rsidR="00966998" w:rsidRPr="00966998" w:rsidRDefault="00966998" w:rsidP="00966998">
      <w:pPr>
        <w:rPr>
          <w:sz w:val="28"/>
          <w:szCs w:val="28"/>
          <w:lang w:eastAsia="en-US"/>
        </w:rPr>
      </w:pPr>
      <w:r w:rsidRPr="00966998">
        <w:rPr>
          <w:sz w:val="28"/>
          <w:szCs w:val="28"/>
          <w:lang w:eastAsia="en-US"/>
        </w:rPr>
        <w:t xml:space="preserve">от </w:t>
      </w:r>
      <w:r w:rsidR="00204688">
        <w:rPr>
          <w:sz w:val="28"/>
          <w:szCs w:val="28"/>
          <w:lang w:eastAsia="en-US"/>
        </w:rPr>
        <w:t>25.02.2021</w:t>
      </w:r>
      <w:r w:rsidRPr="00966998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204688">
        <w:rPr>
          <w:sz w:val="28"/>
          <w:szCs w:val="28"/>
          <w:lang w:eastAsia="en-US"/>
        </w:rPr>
        <w:t>53</w:t>
      </w:r>
    </w:p>
    <w:p w:rsidR="00966998" w:rsidRPr="00966998" w:rsidRDefault="00966998" w:rsidP="00966998">
      <w:pPr>
        <w:rPr>
          <w:i/>
          <w:sz w:val="24"/>
          <w:szCs w:val="24"/>
          <w:lang w:eastAsia="en-US"/>
        </w:rPr>
      </w:pPr>
      <w:r w:rsidRPr="00966998">
        <w:rPr>
          <w:i/>
          <w:sz w:val="24"/>
          <w:szCs w:val="24"/>
          <w:lang w:eastAsia="en-US"/>
        </w:rPr>
        <w:t>г. Ханты-Мансийск</w:t>
      </w:r>
    </w:p>
    <w:p w:rsidR="00966998" w:rsidRPr="00966998" w:rsidRDefault="00966998" w:rsidP="00966998">
      <w:pPr>
        <w:suppressAutoHyphens/>
        <w:rPr>
          <w:sz w:val="28"/>
          <w:szCs w:val="28"/>
          <w:lang w:eastAsia="ar-SA"/>
        </w:rPr>
      </w:pPr>
    </w:p>
    <w:p w:rsidR="00966998" w:rsidRPr="00966998" w:rsidRDefault="00966998" w:rsidP="00966998">
      <w:pPr>
        <w:suppressAutoHyphens/>
        <w:rPr>
          <w:sz w:val="28"/>
          <w:szCs w:val="28"/>
          <w:lang w:eastAsia="ar-SA"/>
        </w:rPr>
      </w:pPr>
    </w:p>
    <w:p w:rsidR="00360293" w:rsidRPr="00647040" w:rsidRDefault="008846C1" w:rsidP="00966998">
      <w:pPr>
        <w:pStyle w:val="af"/>
        <w:ind w:right="3968"/>
        <w:rPr>
          <w:sz w:val="28"/>
          <w:szCs w:val="26"/>
        </w:rPr>
      </w:pPr>
      <w:r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966998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>
        <w:rPr>
          <w:sz w:val="28"/>
          <w:szCs w:val="28"/>
        </w:rPr>
        <w:t>го предпринимательства</w:t>
      </w:r>
    </w:p>
    <w:p w:rsidR="00B87948" w:rsidRDefault="00B87948" w:rsidP="00966998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966998" w:rsidRPr="00526110" w:rsidRDefault="00966998" w:rsidP="00966998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9669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0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="00073635">
        <w:rPr>
          <w:sz w:val="28"/>
          <w:szCs w:val="28"/>
        </w:rPr>
        <w:t xml:space="preserve"> </w:t>
      </w:r>
      <w:r w:rsidR="00BF3A31">
        <w:rPr>
          <w:sz w:val="28"/>
          <w:szCs w:val="28"/>
        </w:rPr>
        <w:t>п</w:t>
      </w:r>
      <w:r w:rsidR="00BF3A31" w:rsidRPr="00BF3A31">
        <w:rPr>
          <w:sz w:val="28"/>
          <w:szCs w:val="28"/>
        </w:rPr>
        <w:t>риказ</w:t>
      </w:r>
      <w:r w:rsidR="00BF3A31">
        <w:rPr>
          <w:sz w:val="28"/>
          <w:szCs w:val="28"/>
        </w:rPr>
        <w:t>ом</w:t>
      </w:r>
      <w:r w:rsidR="00BF3A31" w:rsidRPr="00BF3A31">
        <w:rPr>
          <w:sz w:val="28"/>
          <w:szCs w:val="28"/>
        </w:rPr>
        <w:t xml:space="preserve"> Минэкономразвития России от 20.04.2016 </w:t>
      </w:r>
      <w:r w:rsidR="00BF3A31">
        <w:rPr>
          <w:sz w:val="28"/>
          <w:szCs w:val="28"/>
        </w:rPr>
        <w:t>№</w:t>
      </w:r>
      <w:r w:rsidR="00BF3A31" w:rsidRPr="00BF3A31">
        <w:rPr>
          <w:sz w:val="28"/>
          <w:szCs w:val="28"/>
        </w:rPr>
        <w:t xml:space="preserve"> 264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>, формы представления и состава таких сведений</w:t>
      </w:r>
      <w:r w:rsidR="00BF3A31">
        <w:rPr>
          <w:sz w:val="28"/>
          <w:szCs w:val="28"/>
        </w:rPr>
        <w:t>»,</w:t>
      </w:r>
      <w:r w:rsidR="00073635">
        <w:rPr>
          <w:sz w:val="28"/>
          <w:szCs w:val="28"/>
        </w:rPr>
        <w:t xml:space="preserve"> </w:t>
      </w:r>
      <w:r w:rsidRPr="00727564">
        <w:rPr>
          <w:sz w:val="28"/>
          <w:szCs w:val="28"/>
        </w:rPr>
        <w:t xml:space="preserve">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 xml:space="preserve">формирования, ведения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и обязательного опубликования перечня имущества, находящегося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>в муниципальной собственности Ханты-Мансийского района, свободного 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 w:rsidR="00073635"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 xml:space="preserve">предназначенного для предоставления </w:t>
      </w:r>
      <w:r w:rsidRPr="00727564">
        <w:rPr>
          <w:bCs/>
          <w:sz w:val="28"/>
          <w:szCs w:val="28"/>
        </w:rPr>
        <w:lastRenderedPageBreak/>
        <w:t>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:rsidR="00EB599C" w:rsidRPr="00526110" w:rsidRDefault="00EB599C" w:rsidP="0096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1A4" w:rsidRDefault="00526110" w:rsidP="00966998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73635">
        <w:rPr>
          <w:sz w:val="28"/>
          <w:szCs w:val="28"/>
        </w:rPr>
        <w:t>У</w:t>
      </w:r>
      <w:r w:rsidR="00ED18AF" w:rsidRPr="00647040">
        <w:rPr>
          <w:sz w:val="28"/>
          <w:szCs w:val="28"/>
        </w:rPr>
        <w:t>твер</w:t>
      </w:r>
      <w:r w:rsidR="00073635">
        <w:rPr>
          <w:sz w:val="28"/>
          <w:szCs w:val="28"/>
        </w:rPr>
        <w:t>дить</w:t>
      </w:r>
      <w:r w:rsidR="00ED18AF" w:rsidRPr="00647040">
        <w:rPr>
          <w:sz w:val="28"/>
          <w:szCs w:val="28"/>
        </w:rPr>
        <w:t xml:space="preserve"> переч</w:t>
      </w:r>
      <w:r w:rsidR="00073635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>н</w:t>
      </w:r>
      <w:r w:rsidR="00073635">
        <w:rPr>
          <w:sz w:val="28"/>
          <w:szCs w:val="28"/>
        </w:rPr>
        <w:t>ь</w:t>
      </w:r>
      <w:r w:rsidR="00ED18AF" w:rsidRPr="00647040">
        <w:rPr>
          <w:sz w:val="28"/>
          <w:szCs w:val="28"/>
        </w:rPr>
        <w:t xml:space="preserve">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</w:t>
      </w:r>
      <w:r w:rsidR="00966998">
        <w:rPr>
          <w:sz w:val="28"/>
          <w:szCs w:val="28"/>
        </w:rPr>
        <w:t xml:space="preserve"> и среднего предпринимательства</w:t>
      </w:r>
      <w:r w:rsidR="00073635">
        <w:rPr>
          <w:sz w:val="28"/>
          <w:szCs w:val="28"/>
        </w:rPr>
        <w:t xml:space="preserve"> согласно </w:t>
      </w:r>
      <w:r w:rsidR="00B12CB1">
        <w:rPr>
          <w:sz w:val="28"/>
          <w:szCs w:val="28"/>
        </w:rPr>
        <w:t>п</w:t>
      </w:r>
      <w:r w:rsidR="00DE4E4D">
        <w:rPr>
          <w:sz w:val="28"/>
          <w:szCs w:val="28"/>
        </w:rPr>
        <w:t>риложени</w:t>
      </w:r>
      <w:r w:rsidR="00073635">
        <w:rPr>
          <w:sz w:val="28"/>
          <w:szCs w:val="28"/>
        </w:rPr>
        <w:t>ю к постановлению.</w:t>
      </w:r>
    </w:p>
    <w:p w:rsidR="00F13162" w:rsidRPr="00FA1284" w:rsidRDefault="001865E6" w:rsidP="00966998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13162">
        <w:rPr>
          <w:sz w:val="28"/>
          <w:szCs w:val="28"/>
        </w:rPr>
        <w:t>.</w:t>
      </w:r>
      <w:r w:rsidR="00F13162">
        <w:rPr>
          <w:sz w:val="28"/>
          <w:szCs w:val="28"/>
        </w:rPr>
        <w:tab/>
      </w:r>
      <w:r w:rsidR="00F13162" w:rsidRPr="00FA1284">
        <w:rPr>
          <w:sz w:val="28"/>
          <w:szCs w:val="28"/>
        </w:rPr>
        <w:t>Опубликовать настоящее постановление в газете «Наш район</w:t>
      </w:r>
      <w:r w:rsidR="00F13162">
        <w:rPr>
          <w:sz w:val="28"/>
          <w:szCs w:val="28"/>
        </w:rPr>
        <w:t xml:space="preserve">», </w:t>
      </w:r>
      <w:r w:rsidR="00966998">
        <w:rPr>
          <w:sz w:val="28"/>
          <w:szCs w:val="28"/>
        </w:rPr>
        <w:br/>
      </w:r>
      <w:r w:rsidR="00F13162" w:rsidRPr="00FA1284">
        <w:rPr>
          <w:sz w:val="28"/>
          <w:szCs w:val="28"/>
        </w:rPr>
        <w:t>в официальном сетевом издании «Наш район Ханты-Мансийский»</w:t>
      </w:r>
      <w:r w:rsidR="00A13A67">
        <w:rPr>
          <w:sz w:val="28"/>
          <w:szCs w:val="28"/>
        </w:rPr>
        <w:t xml:space="preserve"> </w:t>
      </w:r>
      <w:r w:rsidR="00966998">
        <w:rPr>
          <w:sz w:val="28"/>
          <w:szCs w:val="28"/>
        </w:rPr>
        <w:br/>
      </w:r>
      <w:r w:rsidR="00F13162">
        <w:rPr>
          <w:sz w:val="28"/>
          <w:szCs w:val="28"/>
        </w:rPr>
        <w:t>и</w:t>
      </w:r>
      <w:r w:rsidR="00F13162"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A13A67" w:rsidRPr="00AB10F6" w:rsidRDefault="001865E6" w:rsidP="0096699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A13A67"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A13A67" w:rsidRPr="00AB10F6" w:rsidRDefault="001865E6" w:rsidP="0096699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>
        <w:rPr>
          <w:sz w:val="28"/>
          <w:szCs w:val="28"/>
        </w:rPr>
        <w:t>Контроль</w:t>
      </w:r>
      <w:r w:rsidR="00CC6AE1">
        <w:rPr>
          <w:sz w:val="28"/>
          <w:szCs w:val="28"/>
        </w:rPr>
        <w:t xml:space="preserve"> </w:t>
      </w:r>
      <w:r w:rsidR="00A13A67" w:rsidRPr="00AB10F6">
        <w:rPr>
          <w:sz w:val="28"/>
          <w:szCs w:val="28"/>
        </w:rPr>
        <w:t xml:space="preserve">за выполнением постановления возложить </w:t>
      </w:r>
      <w:r w:rsidR="00A13A67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>на заместителя главы района, директора департамента имущественных и земельных отношений.</w:t>
      </w:r>
    </w:p>
    <w:p w:rsidR="00F13162" w:rsidRDefault="00F13162" w:rsidP="0096699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966998" w:rsidRDefault="00966998" w:rsidP="0096699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F13162" w:rsidRDefault="00F13162" w:rsidP="0096699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74461" w:rsidRDefault="00A13A67" w:rsidP="00966998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  <w:sectPr w:rsidR="00574461" w:rsidSect="00E35C2D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="00F13162"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162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                                              К.Р.Минулин</w:t>
      </w:r>
    </w:p>
    <w:p w:rsidR="00DE4E4D" w:rsidRDefault="00F13162" w:rsidP="00966998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4E4D">
        <w:rPr>
          <w:sz w:val="28"/>
          <w:szCs w:val="28"/>
        </w:rPr>
        <w:t xml:space="preserve">Приложение </w:t>
      </w:r>
    </w:p>
    <w:p w:rsidR="00DE4E4D" w:rsidRDefault="00DE4E4D" w:rsidP="009669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E4E4D" w:rsidRDefault="00DE4E4D" w:rsidP="009669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E4E4D" w:rsidRDefault="00966998" w:rsidP="009669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E4E4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</w:t>
      </w:r>
      <w:r w:rsidR="00A13A67">
        <w:rPr>
          <w:sz w:val="28"/>
          <w:szCs w:val="28"/>
        </w:rPr>
        <w:t xml:space="preserve"> № </w:t>
      </w:r>
    </w:p>
    <w:p w:rsidR="004F079B" w:rsidRDefault="004F079B" w:rsidP="0096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79B" w:rsidRDefault="004F079B" w:rsidP="0096699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</w:p>
    <w:p w:rsidR="004F079B" w:rsidRDefault="004F079B" w:rsidP="00966998">
      <w:pPr>
        <w:pStyle w:val="af"/>
        <w:jc w:val="center"/>
        <w:rPr>
          <w:sz w:val="28"/>
          <w:szCs w:val="28"/>
        </w:rPr>
      </w:pPr>
      <w:r w:rsidRPr="00647040">
        <w:rPr>
          <w:sz w:val="28"/>
          <w:szCs w:val="28"/>
        </w:rPr>
        <w:t>находящегося в муниципальной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 w:rsidR="0086175C">
        <w:rPr>
          <w:sz w:val="28"/>
          <w:szCs w:val="28"/>
        </w:rPr>
        <w:t xml:space="preserve"> </w:t>
      </w:r>
      <w:r w:rsidR="004759CD">
        <w:rPr>
          <w:sz w:val="28"/>
          <w:szCs w:val="28"/>
        </w:rPr>
        <w:t xml:space="preserve">              </w:t>
      </w:r>
      <w:r w:rsidRPr="00647040">
        <w:rPr>
          <w:sz w:val="28"/>
          <w:szCs w:val="28"/>
        </w:rPr>
        <w:t>(за исключением права хозяйственного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 w:rsidR="004759CD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 w:rsidR="00B66287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:rsidR="0045718A" w:rsidRDefault="0045718A" w:rsidP="00966998">
      <w:pPr>
        <w:pStyle w:val="af"/>
        <w:jc w:val="center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"/>
        <w:gridCol w:w="1418"/>
        <w:gridCol w:w="1843"/>
        <w:gridCol w:w="992"/>
        <w:gridCol w:w="992"/>
        <w:gridCol w:w="1408"/>
        <w:gridCol w:w="849"/>
        <w:gridCol w:w="991"/>
        <w:gridCol w:w="1133"/>
        <w:gridCol w:w="992"/>
        <w:gridCol w:w="1274"/>
        <w:gridCol w:w="1575"/>
      </w:tblGrid>
      <w:tr w:rsidR="0045718A" w:rsidRPr="00571EC1" w:rsidTr="00DA427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45718A" w:rsidRPr="00571EC1" w:rsidTr="00DA4279">
        <w:trPr>
          <w:cantSplit/>
          <w:trHeight w:val="249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</w:t>
            </w:r>
            <w:r w:rsidR="009259A5">
              <w:rPr>
                <w:color w:val="000000"/>
                <w:sz w:val="16"/>
                <w:szCs w:val="16"/>
              </w:rPr>
              <w:t>и</w:t>
            </w:r>
            <w:r w:rsidRPr="0045718A">
              <w:rPr>
                <w:color w:val="000000"/>
                <w:sz w:val="16"/>
                <w:szCs w:val="16"/>
              </w:rPr>
              <w:t>е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</w:t>
            </w:r>
            <w:r w:rsidR="00526110">
              <w:rPr>
                <w:color w:val="000000"/>
                <w:sz w:val="16"/>
                <w:szCs w:val="16"/>
              </w:rPr>
              <w:t xml:space="preserve"> внутри</w:t>
            </w:r>
            <w:r w:rsidRPr="0045718A">
              <w:rPr>
                <w:color w:val="000000"/>
                <w:sz w:val="16"/>
                <w:szCs w:val="16"/>
              </w:rPr>
              <w:t>городского округа территории города федерального 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526110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адресации «</w:t>
            </w:r>
            <w:r w:rsidR="0045718A" w:rsidRPr="0045718A">
              <w:rPr>
                <w:color w:val="000000"/>
                <w:sz w:val="16"/>
                <w:szCs w:val="16"/>
              </w:rPr>
              <w:t>Земельный 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 и номер земельного участка или тип и номер здания (строения),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718A" w:rsidRPr="0045718A" w:rsidRDefault="0045718A" w:rsidP="00966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718A" w:rsidRPr="00571EC1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A" w:rsidRPr="00571EC1" w:rsidRDefault="0045718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  <w:r w:rsidR="009259A5">
              <w:rPr>
                <w:color w:val="000000"/>
                <w:sz w:val="16"/>
                <w:szCs w:val="16"/>
              </w:rPr>
              <w:br/>
            </w:r>
            <w:r w:rsidRPr="0045718A">
              <w:rPr>
                <w:color w:val="000000"/>
                <w:sz w:val="16"/>
                <w:szCs w:val="16"/>
              </w:rPr>
              <w:t>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Сибирский, с. Батово,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Луговской, д. Белогорье,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Кышик, с. Кышик,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Зеленая, д. 5,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пом.1002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помещение1002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</w:t>
            </w:r>
            <w:r w:rsidR="00DA4279">
              <w:rPr>
                <w:color w:val="000000"/>
                <w:sz w:val="16"/>
                <w:szCs w:val="16"/>
              </w:rPr>
              <w:t>льское поселение Горноправдинск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>Мансийский район, сельское поселение Кедровый, п. Кедровый, ул. Старая Набережная,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44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50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56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75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81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88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96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скийавтоном-ный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скийавтоном-ный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>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60144">
              <w:rPr>
                <w:color w:val="000000"/>
                <w:sz w:val="16"/>
                <w:szCs w:val="16"/>
              </w:rPr>
              <w:t>, г. Ханты-Мансийск, ГСК «Гараж»</w:t>
            </w:r>
            <w:r w:rsidR="0045718A" w:rsidRPr="0045718A">
              <w:rPr>
                <w:color w:val="000000"/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Луговской,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п.Кирпичный</w:t>
            </w:r>
            <w:proofErr w:type="spellEnd"/>
            <w:r w:rsidR="0045718A" w:rsidRPr="0045718A">
              <w:rPr>
                <w:color w:val="000000"/>
                <w:sz w:val="16"/>
                <w:szCs w:val="16"/>
              </w:rPr>
              <w:t xml:space="preserve">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Комсомольская,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д.8Б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Выкатной, п. Выкатной, ул. Лесная, д. б/н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Выкатной, с. Тюли,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Мира, д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Мансийский район, сельское поселение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Гастелло, д.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Гастелло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Производственная,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Красноленинский,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Урманный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6а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Свободы,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д.5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proofErr w:type="spellStart"/>
            <w:r>
              <w:rPr>
                <w:color w:val="000000"/>
                <w:sz w:val="16"/>
                <w:szCs w:val="16"/>
              </w:rPr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>,г</w:t>
            </w:r>
            <w:proofErr w:type="spellEnd"/>
            <w:r w:rsidR="0045718A" w:rsidRPr="0045718A">
              <w:rPr>
                <w:color w:val="000000"/>
                <w:sz w:val="16"/>
                <w:szCs w:val="16"/>
              </w:rPr>
              <w:t>. Ханты-Мансийск, ул. Павлика Морозова,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Мансийск,гск</w:t>
            </w:r>
            <w:r w:rsidR="00460144">
              <w:rPr>
                <w:color w:val="000000"/>
                <w:sz w:val="16"/>
                <w:szCs w:val="16"/>
              </w:rPr>
              <w:t>«Гараж</w:t>
            </w:r>
            <w:proofErr w:type="spellEnd"/>
            <w:r w:rsidR="00460144">
              <w:rPr>
                <w:color w:val="000000"/>
                <w:sz w:val="16"/>
                <w:szCs w:val="16"/>
              </w:rPr>
              <w:t>»</w:t>
            </w:r>
            <w:r w:rsidR="0045718A" w:rsidRPr="0045718A">
              <w:rPr>
                <w:color w:val="000000"/>
                <w:sz w:val="16"/>
                <w:szCs w:val="16"/>
              </w:rPr>
              <w:t>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  <w:r w:rsidR="0045718A" w:rsidRPr="0045718A"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9259A5" w:rsidP="009669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8A" w:rsidRPr="0045718A" w:rsidRDefault="0045718A" w:rsidP="00966998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</w:tbl>
    <w:p w:rsidR="009334D2" w:rsidRDefault="009334D2" w:rsidP="00966998">
      <w:pPr>
        <w:rPr>
          <w:sz w:val="28"/>
          <w:szCs w:val="28"/>
        </w:rPr>
      </w:pPr>
    </w:p>
    <w:p w:rsidR="0079749B" w:rsidRDefault="0079749B" w:rsidP="00966998">
      <w:pPr>
        <w:rPr>
          <w:sz w:val="28"/>
          <w:szCs w:val="28"/>
        </w:rPr>
      </w:pPr>
    </w:p>
    <w:tbl>
      <w:tblPr>
        <w:tblW w:w="1411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843"/>
        <w:gridCol w:w="1084"/>
        <w:gridCol w:w="1342"/>
        <w:gridCol w:w="1343"/>
        <w:gridCol w:w="1342"/>
        <w:gridCol w:w="1343"/>
        <w:gridCol w:w="1343"/>
        <w:gridCol w:w="1417"/>
      </w:tblGrid>
      <w:tr w:rsidR="0019313C" w:rsidRPr="0045718A" w:rsidTr="0049389C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3C" w:rsidRPr="0019313C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3C" w:rsidRPr="0019313C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3C" w:rsidRPr="0019313C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79749B" w:rsidRPr="0045718A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79749B" w:rsidRPr="0045718A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Тип (</w:t>
            </w:r>
            <w:proofErr w:type="spellStart"/>
            <w:r w:rsidRPr="0019313C">
              <w:rPr>
                <w:sz w:val="16"/>
                <w:szCs w:val="16"/>
              </w:rPr>
              <w:t>кадастро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9313C">
              <w:rPr>
                <w:sz w:val="16"/>
                <w:szCs w:val="16"/>
              </w:rPr>
              <w:t>вый, условный (при наличии)</w:t>
            </w:r>
          </w:p>
        </w:tc>
        <w:tc>
          <w:tcPr>
            <w:tcW w:w="67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749B" w:rsidRPr="00571EC1" w:rsidTr="0049389C">
        <w:trPr>
          <w:cantSplit/>
          <w:trHeight w:val="2918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571EC1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9B" w:rsidRPr="0045718A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–</w:t>
            </w:r>
            <w:r w:rsidRPr="0019313C">
              <w:rPr>
                <w:color w:val="000000"/>
                <w:sz w:val="16"/>
                <w:szCs w:val="16"/>
              </w:rPr>
              <w:t xml:space="preserve"> для земельных участков, зданий (строений), помещений; протяженность, объе</w:t>
            </w:r>
            <w:r>
              <w:rPr>
                <w:color w:val="000000"/>
                <w:sz w:val="16"/>
                <w:szCs w:val="16"/>
              </w:rPr>
              <w:t>м, площадь, глубина залегания –</w:t>
            </w:r>
            <w:r w:rsidRPr="0019313C">
              <w:rPr>
                <w:color w:val="000000"/>
                <w:sz w:val="16"/>
                <w:szCs w:val="16"/>
              </w:rPr>
              <w:t xml:space="preserve"> для сооружений; протяженность, объем, площадь, глубина залегания с</w:t>
            </w:r>
            <w:r>
              <w:rPr>
                <w:color w:val="000000"/>
                <w:sz w:val="16"/>
                <w:szCs w:val="16"/>
              </w:rPr>
              <w:t>огласно проектной документации –</w:t>
            </w:r>
            <w:r w:rsidRPr="0019313C">
              <w:rPr>
                <w:color w:val="000000"/>
                <w:sz w:val="16"/>
                <w:szCs w:val="16"/>
              </w:rPr>
              <w:t xml:space="preserve"> для зданий (строений), сооружений, строительство которых не завершено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фактическое значение/ проектируемое значение (для зданий (строений), сооружений, строительство которых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незавершено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единица измерения (для площади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1931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кв.м</w:t>
            </w:r>
            <w:r>
              <w:rPr>
                <w:color w:val="000000"/>
                <w:sz w:val="16"/>
                <w:szCs w:val="16"/>
              </w:rPr>
              <w:t>етров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; для протяженности - м; для глу</w:t>
            </w:r>
            <w:r>
              <w:rPr>
                <w:color w:val="000000"/>
                <w:sz w:val="16"/>
                <w:szCs w:val="16"/>
              </w:rPr>
              <w:t>бины залегания – метров; для объема –</w:t>
            </w:r>
            <w:r w:rsidRPr="001931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куб.м</w:t>
            </w:r>
            <w:r>
              <w:rPr>
                <w:color w:val="000000"/>
                <w:sz w:val="16"/>
                <w:szCs w:val="16"/>
              </w:rPr>
              <w:t>етров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9B" w:rsidRPr="0019313C" w:rsidRDefault="007974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13C" w:rsidRPr="00571EC1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C" w:rsidRPr="00571EC1" w:rsidRDefault="0019313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ж</w:t>
            </w:r>
            <w:r w:rsidR="0079749B">
              <w:rPr>
                <w:sz w:val="16"/>
                <w:szCs w:val="16"/>
              </w:rPr>
              <w:t>ивотноводческого комплекса ЖСК «</w:t>
            </w:r>
            <w:r w:rsidRPr="00446D9F">
              <w:rPr>
                <w:sz w:val="16"/>
                <w:szCs w:val="16"/>
              </w:rPr>
              <w:t>Родина</w:t>
            </w:r>
            <w:r w:rsidR="0079749B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209,8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свинарника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18*60 м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400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коровника привязного </w:t>
            </w:r>
            <w:r w:rsidRPr="00446D9F">
              <w:rPr>
                <w:sz w:val="16"/>
                <w:szCs w:val="16"/>
              </w:rPr>
              <w:lastRenderedPageBreak/>
              <w:t xml:space="preserve">содержания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100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86:02:0000000:3836/1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часть здания убойного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83,9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815,8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271,2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285,6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Административно-хозяйственное здание (помещения :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№ 1 – 22,3 кв. метра, </w:t>
            </w:r>
            <w:r w:rsidRPr="00446D9F">
              <w:rPr>
                <w:sz w:val="16"/>
                <w:szCs w:val="16"/>
              </w:rPr>
              <w:br/>
              <w:t xml:space="preserve">№ 2 – 41,8 кв. метра, </w:t>
            </w:r>
            <w:r w:rsidRPr="00446D9F">
              <w:rPr>
                <w:sz w:val="16"/>
                <w:szCs w:val="16"/>
              </w:rPr>
              <w:br/>
              <w:t xml:space="preserve">№ 3 – 20 кв. метров, </w:t>
            </w:r>
            <w:r w:rsidRPr="00446D9F">
              <w:rPr>
                <w:sz w:val="16"/>
                <w:szCs w:val="16"/>
              </w:rPr>
              <w:br/>
              <w:t xml:space="preserve">№ 4 – 22,1 кв. метра, </w:t>
            </w:r>
            <w:r w:rsidRPr="00446D9F">
              <w:rPr>
                <w:sz w:val="16"/>
                <w:szCs w:val="16"/>
              </w:rPr>
              <w:br/>
              <w:t xml:space="preserve">№ 5 – 41,6 кв. метра, </w:t>
            </w:r>
            <w:r w:rsidRPr="00446D9F">
              <w:rPr>
                <w:sz w:val="16"/>
                <w:szCs w:val="16"/>
              </w:rPr>
              <w:br/>
              <w:t xml:space="preserve">№  6 – 13,7 кв. метра, </w:t>
            </w:r>
            <w:r w:rsidRPr="00446D9F">
              <w:rPr>
                <w:sz w:val="16"/>
                <w:szCs w:val="16"/>
              </w:rPr>
              <w:br/>
              <w:t>№ 8 – 13,5 кв. метра,</w:t>
            </w:r>
            <w:r w:rsidRPr="00446D9F">
              <w:rPr>
                <w:sz w:val="16"/>
                <w:szCs w:val="16"/>
              </w:rPr>
              <w:br/>
              <w:t xml:space="preserve">№ 9 – 20,3 кв. метра, </w:t>
            </w:r>
            <w:r w:rsidRPr="00446D9F">
              <w:rPr>
                <w:sz w:val="16"/>
                <w:szCs w:val="16"/>
              </w:rPr>
              <w:br/>
              <w:t xml:space="preserve">№ 10 – 41,5 кв. метра, </w:t>
            </w:r>
            <w:r w:rsidRPr="00446D9F">
              <w:rPr>
                <w:sz w:val="16"/>
                <w:szCs w:val="16"/>
              </w:rPr>
              <w:br/>
              <w:t xml:space="preserve">№ 11 – 42 кв. метра, </w:t>
            </w:r>
            <w:r w:rsidRPr="00446D9F">
              <w:rPr>
                <w:sz w:val="16"/>
                <w:szCs w:val="16"/>
              </w:rPr>
              <w:br/>
              <w:t xml:space="preserve">№ 12 – 12,9 кв. метра, </w:t>
            </w:r>
            <w:r w:rsidRPr="00446D9F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lastRenderedPageBreak/>
              <w:t xml:space="preserve">№ 13 – 27,9 кв. метра, </w:t>
            </w:r>
            <w:r w:rsidRPr="00446D9F">
              <w:rPr>
                <w:sz w:val="16"/>
                <w:szCs w:val="16"/>
              </w:rPr>
              <w:br/>
              <w:t xml:space="preserve">№ 14 – 15,7 кв. метра, </w:t>
            </w:r>
            <w:r w:rsidRPr="00446D9F">
              <w:rPr>
                <w:sz w:val="16"/>
                <w:szCs w:val="16"/>
              </w:rPr>
              <w:br/>
              <w:t xml:space="preserve">№ 18 – 20,8 кв. метра, </w:t>
            </w:r>
            <w:r w:rsidRPr="00446D9F">
              <w:rPr>
                <w:sz w:val="16"/>
                <w:szCs w:val="16"/>
              </w:rPr>
              <w:br/>
              <w:t xml:space="preserve">№ 19 – 41,9 кв. метра, </w:t>
            </w:r>
            <w:r w:rsidRPr="00446D9F">
              <w:rPr>
                <w:sz w:val="16"/>
                <w:szCs w:val="16"/>
              </w:rPr>
              <w:br/>
              <w:t xml:space="preserve">№ 20 – 41,6 кв. метра, </w:t>
            </w:r>
            <w:r w:rsidRPr="00446D9F">
              <w:rPr>
                <w:sz w:val="16"/>
                <w:szCs w:val="16"/>
              </w:rPr>
              <w:br/>
              <w:t xml:space="preserve">№ 21 – 15,9 кв. метра, </w:t>
            </w:r>
            <w:r w:rsidRPr="00446D9F">
              <w:rPr>
                <w:sz w:val="16"/>
                <w:szCs w:val="16"/>
              </w:rPr>
              <w:br/>
              <w:t xml:space="preserve">№ 25 – 6,1 кв. метра, </w:t>
            </w:r>
            <w:r w:rsidRPr="00446D9F">
              <w:rPr>
                <w:sz w:val="16"/>
                <w:szCs w:val="16"/>
              </w:rPr>
              <w:br/>
              <w:t xml:space="preserve">№ 28 – 2,3 кв. метра, </w:t>
            </w:r>
            <w:r w:rsidRPr="00446D9F">
              <w:rPr>
                <w:sz w:val="16"/>
                <w:szCs w:val="16"/>
              </w:rPr>
              <w:br/>
              <w:t>№ 29 – 132,3 кв. метра,</w:t>
            </w:r>
            <w:r w:rsidRPr="00446D9F">
              <w:rPr>
                <w:sz w:val="16"/>
                <w:szCs w:val="16"/>
              </w:rPr>
              <w:br/>
              <w:t>№ 30 – 57,4 кв. метра,</w:t>
            </w:r>
            <w:r w:rsidRPr="00446D9F">
              <w:rPr>
                <w:sz w:val="16"/>
                <w:szCs w:val="16"/>
              </w:rPr>
              <w:br/>
              <w:t>№ 31 – 15,2 кв. метра,</w:t>
            </w:r>
            <w:r w:rsidRPr="00446D9F">
              <w:rPr>
                <w:sz w:val="16"/>
                <w:szCs w:val="16"/>
              </w:rPr>
              <w:br/>
              <w:t xml:space="preserve"> № 32 – 54 кв. метра, </w:t>
            </w:r>
            <w:r w:rsidRPr="00446D9F">
              <w:rPr>
                <w:sz w:val="16"/>
                <w:szCs w:val="16"/>
              </w:rPr>
              <w:br/>
              <w:t xml:space="preserve">№ 33 – 45,7 кв. метра, </w:t>
            </w:r>
            <w:r w:rsidRPr="00446D9F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778,4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 xml:space="preserve">Административно-хозяйственное здание (ПОМЕЩЕНИЯ: № 51 – 8 кв. метров, </w:t>
            </w:r>
            <w:r w:rsidRPr="00446D9F">
              <w:rPr>
                <w:sz w:val="16"/>
                <w:szCs w:val="16"/>
              </w:rPr>
              <w:br/>
              <w:t xml:space="preserve">№ 52 – 13,9 кв. метра, </w:t>
            </w:r>
            <w:r w:rsidRPr="00446D9F">
              <w:rPr>
                <w:sz w:val="16"/>
                <w:szCs w:val="16"/>
              </w:rPr>
              <w:br/>
              <w:t xml:space="preserve">№ 53 – 27,4 кв. метра, </w:t>
            </w:r>
            <w:r w:rsidRPr="00446D9F">
              <w:rPr>
                <w:sz w:val="16"/>
                <w:szCs w:val="16"/>
              </w:rPr>
              <w:br/>
              <w:t>№ 54 – 9,2 кв. метра,</w:t>
            </w:r>
            <w:r w:rsidRPr="00446D9F">
              <w:rPr>
                <w:sz w:val="16"/>
                <w:szCs w:val="16"/>
              </w:rPr>
              <w:br/>
              <w:t xml:space="preserve">№ 57 – 17,7 кв. метра, </w:t>
            </w:r>
            <w:r w:rsidRPr="00446D9F">
              <w:rPr>
                <w:sz w:val="16"/>
                <w:szCs w:val="16"/>
              </w:rPr>
              <w:br/>
              <w:t xml:space="preserve">№ 59 – 14,7 кв. метра, </w:t>
            </w:r>
            <w:r w:rsidRPr="00446D9F">
              <w:rPr>
                <w:sz w:val="16"/>
                <w:szCs w:val="16"/>
              </w:rPr>
              <w:br/>
              <w:t xml:space="preserve">№ 62 – 11,6 кв. метра, </w:t>
            </w:r>
            <w:r w:rsidRPr="00446D9F">
              <w:rPr>
                <w:sz w:val="16"/>
                <w:szCs w:val="16"/>
              </w:rPr>
              <w:br/>
              <w:t xml:space="preserve">№ 67 – 80,3 кв. метра, </w:t>
            </w:r>
            <w:r w:rsidRPr="00446D9F">
              <w:rPr>
                <w:sz w:val="16"/>
                <w:szCs w:val="16"/>
              </w:rPr>
              <w:br/>
              <w:t>№ 68 – 110,6 кв. метра,</w:t>
            </w:r>
            <w:r w:rsidRPr="00446D9F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lastRenderedPageBreak/>
              <w:t xml:space="preserve">№ 69 – 9,3 кв. метра, </w:t>
            </w:r>
            <w:r w:rsidRPr="00446D9F">
              <w:rPr>
                <w:sz w:val="16"/>
                <w:szCs w:val="16"/>
              </w:rPr>
              <w:br/>
              <w:t xml:space="preserve">№ 70 – 8,6 кв. метра, </w:t>
            </w:r>
            <w:r w:rsidRPr="00446D9F">
              <w:rPr>
                <w:sz w:val="16"/>
                <w:szCs w:val="16"/>
              </w:rPr>
              <w:br/>
              <w:t xml:space="preserve">№ 71 – 32,8 кв. метра, </w:t>
            </w:r>
            <w:r w:rsidRPr="00446D9F">
              <w:rPr>
                <w:sz w:val="16"/>
                <w:szCs w:val="16"/>
              </w:rPr>
              <w:br/>
              <w:t xml:space="preserve">№ 72 – 9,1 кв. метра, </w:t>
            </w:r>
            <w:r w:rsidRPr="00446D9F">
              <w:rPr>
                <w:sz w:val="16"/>
                <w:szCs w:val="16"/>
              </w:rPr>
              <w:br/>
              <w:t xml:space="preserve">№ 73 – 3,1 кв. метра, </w:t>
            </w:r>
            <w:r w:rsidRPr="00446D9F">
              <w:rPr>
                <w:sz w:val="16"/>
                <w:szCs w:val="16"/>
              </w:rPr>
              <w:br/>
              <w:t xml:space="preserve">№ 74 – 2,2 кв. метра, </w:t>
            </w:r>
            <w:r w:rsidRPr="00446D9F">
              <w:rPr>
                <w:sz w:val="16"/>
                <w:szCs w:val="16"/>
              </w:rPr>
              <w:br/>
              <w:t xml:space="preserve">№ 75 – 5,2 кв. метра, </w:t>
            </w:r>
            <w:r w:rsidRPr="00446D9F">
              <w:rPr>
                <w:sz w:val="16"/>
                <w:szCs w:val="16"/>
              </w:rPr>
              <w:br/>
              <w:t xml:space="preserve">№ 76 – 8,2 кв. метра, </w:t>
            </w:r>
            <w:r w:rsidRPr="00446D9F">
              <w:rPr>
                <w:sz w:val="16"/>
                <w:szCs w:val="16"/>
              </w:rPr>
              <w:br/>
              <w:t xml:space="preserve">№ 77 – 2,6 кв. метра, </w:t>
            </w:r>
            <w:r w:rsidRPr="00446D9F">
              <w:rPr>
                <w:sz w:val="16"/>
                <w:szCs w:val="16"/>
              </w:rPr>
              <w:br/>
              <w:t>№ 82 – 14,7 кв. метра)</w:t>
            </w:r>
            <w:r w:rsidRPr="00446D9F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D059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нежилые помещ</w:t>
            </w:r>
            <w:r w:rsidR="0049389C">
              <w:rPr>
                <w:sz w:val="16"/>
                <w:szCs w:val="16"/>
              </w:rPr>
              <w:t>ения на 1 этаже помещения 1002 –</w:t>
            </w:r>
            <w:r w:rsidRPr="00446D9F">
              <w:rPr>
                <w:sz w:val="16"/>
                <w:szCs w:val="16"/>
              </w:rPr>
              <w:t xml:space="preserve"> № 1, №2,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86-72-13/004/2009-519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17,3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хлебопекарни на 1,5 тонны в сутки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406,5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86:02:1211006:695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13142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082A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вид разрешенного использования </w:t>
            </w:r>
            <w:r w:rsidR="00082A0C">
              <w:rPr>
                <w:sz w:val="16"/>
                <w:szCs w:val="16"/>
              </w:rPr>
              <w:t>«</w:t>
            </w:r>
            <w:r w:rsidRPr="00446D9F">
              <w:rPr>
                <w:sz w:val="16"/>
                <w:szCs w:val="16"/>
              </w:rPr>
              <w:t>склады</w:t>
            </w:r>
            <w:r w:rsidR="00082A0C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86:12:0103036:79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86:12:0103025:548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659,8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86:02:0501001:1242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9389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строительства объекта «</w:t>
            </w:r>
            <w:r w:rsidR="00446D9F" w:rsidRPr="00446D9F">
              <w:rPr>
                <w:sz w:val="16"/>
                <w:szCs w:val="16"/>
              </w:rPr>
              <w:t xml:space="preserve">Строительство бани в </w:t>
            </w:r>
            <w:r>
              <w:rPr>
                <w:sz w:val="16"/>
                <w:szCs w:val="16"/>
              </w:rPr>
              <w:br/>
              <w:t>п. Кирпичный»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86:02:1204001:813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земли населенных </w:t>
            </w:r>
            <w:r w:rsidRPr="00446D9F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 xml:space="preserve">сельскохозяйственное </w:t>
            </w:r>
            <w:r w:rsidRPr="00446D9F">
              <w:rPr>
                <w:sz w:val="16"/>
                <w:szCs w:val="16"/>
              </w:rPr>
              <w:lastRenderedPageBreak/>
              <w:t>использование (ведение крестьянско-фермерского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86:02:1203001:429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86:02:1206001:787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5228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86:02:0202001:379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86:12:0103035:0006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9F" w:rsidRPr="00446D9F" w:rsidRDefault="00446D9F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670EA" w:rsidRDefault="00B670EA" w:rsidP="00966998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B670EA" w:rsidRDefault="00B670EA" w:rsidP="00966998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16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0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6D4491" w:rsidRPr="00571EC1" w:rsidTr="00960757">
        <w:tc>
          <w:tcPr>
            <w:tcW w:w="7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91" w:rsidRPr="00B670EA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6D4491" w:rsidRPr="00571EC1" w:rsidTr="00960757">
        <w:tc>
          <w:tcPr>
            <w:tcW w:w="76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6D4491" w:rsidRPr="00571EC1" w:rsidTr="00960757">
        <w:trPr>
          <w:trHeight w:val="184"/>
        </w:trPr>
        <w:tc>
          <w:tcPr>
            <w:tcW w:w="7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6D4491" w:rsidRPr="0019313C" w:rsidTr="00960757">
        <w:trPr>
          <w:trHeight w:val="1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1" w:rsidRPr="00571EC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45718A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19313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B670EA" w:rsidRPr="00571EC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A" w:rsidRPr="00571EC1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B670EA" w:rsidRPr="00446D9F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EA" w:rsidRPr="00446D9F" w:rsidRDefault="00B670EA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</w:t>
            </w:r>
            <w:r w:rsidRPr="006D4491">
              <w:rPr>
                <w:sz w:val="16"/>
                <w:szCs w:val="16"/>
              </w:rPr>
              <w:lastRenderedPageBreak/>
              <w:t>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</w:t>
            </w:r>
            <w:r w:rsidRPr="006D4491">
              <w:rPr>
                <w:sz w:val="16"/>
                <w:szCs w:val="16"/>
              </w:rPr>
              <w:lastRenderedPageBreak/>
              <w:t>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№ контейнера 251541, 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№1101043739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бортовой номер </w:t>
            </w:r>
            <w:proofErr w:type="spellStart"/>
            <w:r w:rsidRPr="006D4491">
              <w:rPr>
                <w:sz w:val="16"/>
                <w:szCs w:val="16"/>
              </w:rPr>
              <w:t>Р22</w:t>
            </w:r>
            <w:proofErr w:type="spellEnd"/>
            <w:r w:rsidRPr="006D4491">
              <w:rPr>
                <w:sz w:val="16"/>
                <w:szCs w:val="16"/>
              </w:rPr>
              <w:t>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49389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«</w:t>
            </w:r>
            <w:r w:rsidR="006D4491" w:rsidRPr="006D4491">
              <w:rPr>
                <w:sz w:val="16"/>
                <w:szCs w:val="16"/>
              </w:rPr>
              <w:t>Стрела-3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№ двигателя </w:t>
            </w:r>
            <w:proofErr w:type="spellStart"/>
            <w:r w:rsidRPr="006D4491">
              <w:rPr>
                <w:sz w:val="16"/>
                <w:szCs w:val="16"/>
              </w:rPr>
              <w:t>3Д61</w:t>
            </w:r>
            <w:proofErr w:type="spellEnd"/>
            <w:r w:rsidRPr="006D4491">
              <w:rPr>
                <w:sz w:val="16"/>
                <w:szCs w:val="16"/>
              </w:rPr>
              <w:t xml:space="preserve">, VIN </w:t>
            </w:r>
            <w:proofErr w:type="spellStart"/>
            <w:r w:rsidRPr="006D4491">
              <w:rPr>
                <w:sz w:val="16"/>
                <w:szCs w:val="16"/>
              </w:rPr>
              <w:t>ои</w:t>
            </w:r>
            <w:proofErr w:type="spellEnd"/>
            <w:r w:rsidRPr="006D4491">
              <w:rPr>
                <w:sz w:val="16"/>
                <w:szCs w:val="16"/>
              </w:rPr>
              <w:t>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49389C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D4491" w:rsidRPr="006D4491">
              <w:rPr>
                <w:sz w:val="16"/>
                <w:szCs w:val="16"/>
              </w:rPr>
              <w:t>Меркурий- 115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ВТМ 600,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№1101043756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060604720, №1101043766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060604719, № 1101043767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060604721, № 1101043768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060604722, 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060604724, 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  <w:t>№ 060601532,</w:t>
            </w:r>
            <w:r w:rsidRPr="006D4491">
              <w:rPr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B61A9B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  <w:r>
              <w:rPr>
                <w:sz w:val="16"/>
                <w:szCs w:val="16"/>
              </w:rPr>
              <w:br/>
              <w:t>№ 060604670</w:t>
            </w:r>
            <w:r w:rsidR="006D4491" w:rsidRPr="006D4491">
              <w:rPr>
                <w:sz w:val="16"/>
                <w:szCs w:val="16"/>
              </w:rPr>
              <w:t>, 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050807939, 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050404699, № 1101043761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Казанка-</w:t>
            </w:r>
            <w:proofErr w:type="spellStart"/>
            <w:r w:rsidRPr="006D4491">
              <w:rPr>
                <w:sz w:val="16"/>
                <w:szCs w:val="16"/>
              </w:rPr>
              <w:t>5М</w:t>
            </w:r>
            <w:proofErr w:type="spellEnd"/>
            <w:r w:rsidRPr="006D4491">
              <w:rPr>
                <w:sz w:val="16"/>
                <w:szCs w:val="16"/>
              </w:rPr>
              <w:t xml:space="preserve"> 4, № 1101050499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Дежаподкатная</w:t>
            </w:r>
            <w:proofErr w:type="spellEnd"/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Дежеопроки</w:t>
            </w:r>
            <w:r w:rsidR="00D95C2B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дыватель</w:t>
            </w:r>
            <w:proofErr w:type="spellEnd"/>
            <w:r w:rsidRPr="006D4491">
              <w:rPr>
                <w:sz w:val="16"/>
                <w:szCs w:val="16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400Х600Х20, 40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ЛГС-3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Прилавок витрина </w:t>
            </w:r>
            <w:proofErr w:type="spellStart"/>
            <w:r w:rsidRPr="006D4491">
              <w:rPr>
                <w:sz w:val="16"/>
                <w:szCs w:val="16"/>
              </w:rPr>
              <w:t>ср.темп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Прилавок витрина </w:t>
            </w:r>
            <w:proofErr w:type="spellStart"/>
            <w:r w:rsidRPr="006D4491">
              <w:rPr>
                <w:sz w:val="16"/>
                <w:szCs w:val="16"/>
              </w:rPr>
              <w:t>ср.темп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082A0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082A0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</w:t>
            </w:r>
            <w:proofErr w:type="spellStart"/>
            <w:r w:rsidRPr="006D4491">
              <w:rPr>
                <w:sz w:val="16"/>
                <w:szCs w:val="16"/>
              </w:rPr>
              <w:t>пристенный</w:t>
            </w:r>
            <w:proofErr w:type="spellEnd"/>
            <w:r w:rsidRPr="006D4491">
              <w:rPr>
                <w:sz w:val="16"/>
                <w:szCs w:val="16"/>
              </w:rPr>
              <w:t xml:space="preserve">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хлебный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на 3 хлебных короба, 4</w:t>
            </w:r>
            <w:r w:rsidR="00082A0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</w:t>
            </w:r>
            <w:proofErr w:type="spellStart"/>
            <w:r w:rsidRPr="006D4491">
              <w:rPr>
                <w:sz w:val="16"/>
                <w:szCs w:val="16"/>
              </w:rPr>
              <w:t>дуолит</w:t>
            </w:r>
            <w:proofErr w:type="spellEnd"/>
            <w:r w:rsidRPr="006D4491">
              <w:rPr>
                <w:sz w:val="16"/>
                <w:szCs w:val="16"/>
              </w:rPr>
              <w:t xml:space="preserve">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6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производственный </w:t>
            </w:r>
            <w:proofErr w:type="spellStart"/>
            <w:r w:rsidRPr="006D4491">
              <w:rPr>
                <w:sz w:val="16"/>
                <w:szCs w:val="16"/>
              </w:rPr>
              <w:t>1500х800</w:t>
            </w:r>
            <w:proofErr w:type="spellEnd"/>
            <w:r w:rsidRPr="006D4491">
              <w:rPr>
                <w:sz w:val="16"/>
                <w:szCs w:val="16"/>
              </w:rPr>
              <w:t>, 2</w:t>
            </w:r>
            <w:r w:rsidR="00082A0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Стол-тумба с мойкой,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тумба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Стул венский, 24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ТХ-201-20,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5 </w:t>
            </w:r>
            <w:proofErr w:type="spellStart"/>
            <w:r w:rsidRPr="006D4491">
              <w:rPr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5 </w:t>
            </w:r>
            <w:proofErr w:type="spellStart"/>
            <w:r w:rsidRPr="006D4491">
              <w:rPr>
                <w:sz w:val="16"/>
                <w:szCs w:val="16"/>
              </w:rPr>
              <w:t>Л7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0C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для одежды 2-Х секционный, </w:t>
            </w:r>
          </w:p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6 шт.,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расстоечный</w:t>
            </w:r>
            <w:proofErr w:type="spellEnd"/>
            <w:r w:rsidRPr="006D4491">
              <w:rPr>
                <w:sz w:val="16"/>
                <w:szCs w:val="16"/>
              </w:rPr>
              <w:t xml:space="preserve"> 2-</w:t>
            </w:r>
            <w:proofErr w:type="spellStart"/>
            <w:r w:rsidRPr="006D4491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Емкость передвижная на колесах, нержавеющая 100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Грибосушилка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Урал-1,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TAG2516Z, заводской номер контейнера 135448, </w:t>
            </w:r>
            <w:proofErr w:type="spellStart"/>
            <w:r w:rsidRPr="006D4491">
              <w:rPr>
                <w:sz w:val="16"/>
                <w:szCs w:val="16"/>
              </w:rPr>
              <w:t>идентифика</w:t>
            </w:r>
            <w:r w:rsidR="00960757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ционный</w:t>
            </w:r>
            <w:proofErr w:type="spellEnd"/>
            <w:r w:rsidRPr="006D4491">
              <w:rPr>
                <w:sz w:val="16"/>
                <w:szCs w:val="16"/>
              </w:rPr>
              <w:t xml:space="preserve">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1101043753, Зав. № 8248729. В составе: компрессорно-конденсаторный агрегат TAG 2516 Z, серийный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</w:t>
            </w:r>
            <w:proofErr w:type="spellStart"/>
            <w:r w:rsidRPr="006D4491">
              <w:rPr>
                <w:sz w:val="16"/>
                <w:szCs w:val="16"/>
              </w:rPr>
              <w:t>04D16</w:t>
            </w:r>
            <w:proofErr w:type="spellEnd"/>
            <w:r w:rsidRPr="006D4491">
              <w:rPr>
                <w:sz w:val="16"/>
                <w:szCs w:val="16"/>
              </w:rPr>
              <w:t xml:space="preserve">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шкуросъемная</w:t>
            </w:r>
            <w:proofErr w:type="spellEnd"/>
            <w:r w:rsidRPr="006D4491">
              <w:rPr>
                <w:sz w:val="16"/>
                <w:szCs w:val="16"/>
              </w:rPr>
              <w:t xml:space="preserve"> машина </w:t>
            </w:r>
            <w:proofErr w:type="spellStart"/>
            <w:r w:rsidRPr="006D4491">
              <w:rPr>
                <w:sz w:val="16"/>
                <w:szCs w:val="16"/>
              </w:rPr>
              <w:t>Т300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1101043776, марка - GRASSELLI SPA, зав.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  <w:t xml:space="preserve">№ 1101043757, заводской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дизель-</w:t>
            </w:r>
            <w:r w:rsidRPr="006D4491">
              <w:rPr>
                <w:sz w:val="16"/>
                <w:szCs w:val="16"/>
              </w:rPr>
              <w:lastRenderedPageBreak/>
              <w:t>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 xml:space="preserve">модель </w:t>
            </w:r>
            <w:r w:rsidR="00CC3B3A">
              <w:rPr>
                <w:sz w:val="16"/>
                <w:szCs w:val="16"/>
              </w:rPr>
              <w:t xml:space="preserve">«Вепрь </w:t>
            </w:r>
            <w:r w:rsidR="00CC3B3A">
              <w:rPr>
                <w:sz w:val="16"/>
                <w:szCs w:val="16"/>
              </w:rPr>
              <w:lastRenderedPageBreak/>
              <w:t>АДП-38-Т-400М»</w:t>
            </w:r>
            <w:r w:rsidRPr="006D4491">
              <w:rPr>
                <w:sz w:val="16"/>
                <w:szCs w:val="16"/>
              </w:rPr>
              <w:t xml:space="preserve">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</w:t>
            </w:r>
            <w:r w:rsidRPr="006D4491">
              <w:rPr>
                <w:sz w:val="16"/>
                <w:szCs w:val="16"/>
              </w:rPr>
              <w:lastRenderedPageBreak/>
              <w:t>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960757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«</w:t>
            </w:r>
            <w:proofErr w:type="spellStart"/>
            <w:r w:rsidR="006D4491" w:rsidRPr="006D4491">
              <w:rPr>
                <w:sz w:val="16"/>
                <w:szCs w:val="16"/>
              </w:rPr>
              <w:t>Трекол</w:t>
            </w:r>
            <w:proofErr w:type="spellEnd"/>
            <w:r w:rsidR="006D4491" w:rsidRPr="006D4491">
              <w:rPr>
                <w:sz w:val="16"/>
                <w:szCs w:val="16"/>
              </w:rPr>
              <w:t xml:space="preserve"> 39292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заводской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00000517, двигатель 6114907;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КПЭМ-250,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433533/9,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1101043751, В составе: компрессорно-конденсаторный агрегат TAG 2522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0503065, серийный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холодильная </w:t>
            </w:r>
            <w:r w:rsidRPr="006D4491">
              <w:rPr>
                <w:sz w:val="16"/>
                <w:szCs w:val="16"/>
              </w:rPr>
              <w:lastRenderedPageBreak/>
              <w:t>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lastRenderedPageBreak/>
              <w:t xml:space="preserve">№ 48535,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</w:t>
            </w:r>
            <w:r w:rsidRPr="006D4491">
              <w:rPr>
                <w:sz w:val="16"/>
                <w:szCs w:val="16"/>
              </w:rPr>
              <w:lastRenderedPageBreak/>
              <w:t>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91" w:rsidRPr="006D4491" w:rsidRDefault="006D4491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</w:tbl>
    <w:p w:rsidR="00B670EA" w:rsidRDefault="00B670EA" w:rsidP="00966998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750" w:type="dxa"/>
        <w:tblInd w:w="-14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342"/>
        <w:gridCol w:w="1067"/>
        <w:gridCol w:w="917"/>
        <w:gridCol w:w="993"/>
        <w:gridCol w:w="1559"/>
        <w:gridCol w:w="1276"/>
        <w:gridCol w:w="1134"/>
        <w:gridCol w:w="1275"/>
        <w:gridCol w:w="1134"/>
      </w:tblGrid>
      <w:tr w:rsidR="00B9325D" w:rsidRPr="0019313C" w:rsidTr="00B9325D"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9325D" w:rsidRPr="0019313C" w:rsidTr="00B9325D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5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9325D" w:rsidRPr="0019313C" w:rsidTr="00B9325D">
        <w:trPr>
          <w:trHeight w:val="53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5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45718A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документы-</w:t>
            </w:r>
            <w:r w:rsidRPr="0000466D"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25D" w:rsidRPr="0019313C" w:rsidTr="00B9325D">
        <w:trPr>
          <w:trHeight w:val="27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45718A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19313C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5D" w:rsidRPr="00B9325D" w:rsidRDefault="00B9325D" w:rsidP="0096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00466D" w:rsidRPr="00571EC1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D" w:rsidRPr="00571EC1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43</w:t>
            </w:r>
          </w:p>
        </w:tc>
      </w:tr>
      <w:tr w:rsidR="0000466D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сельскохозяйст</w:t>
            </w:r>
            <w:r w:rsidR="00B9325D">
              <w:rPr>
                <w:sz w:val="16"/>
                <w:szCs w:val="16"/>
              </w:rPr>
              <w:t>венный кооператив «</w:t>
            </w:r>
            <w:r w:rsidRPr="0000466D">
              <w:rPr>
                <w:sz w:val="16"/>
                <w:szCs w:val="16"/>
              </w:rPr>
              <w:t>Родина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1048600005189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8618005969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00466D" w:rsidRDefault="00B9325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B9325D" w:rsidRDefault="0000466D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6D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</w:t>
            </w:r>
            <w:r>
              <w:rPr>
                <w:sz w:val="16"/>
                <w:szCs w:val="16"/>
              </w:rPr>
              <w:t>озяйственный кооператив «Батово»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>естьянско-фермерское хозяйство «</w:t>
            </w:r>
            <w:proofErr w:type="spellStart"/>
            <w:r w:rsidRPr="0000466D">
              <w:rPr>
                <w:sz w:val="16"/>
                <w:szCs w:val="16"/>
              </w:rPr>
              <w:t>Веретельников</w:t>
            </w:r>
            <w:proofErr w:type="spellEnd"/>
            <w:r w:rsidRPr="0000466D">
              <w:rPr>
                <w:sz w:val="16"/>
                <w:szCs w:val="16"/>
              </w:rPr>
              <w:t xml:space="preserve"> С.В.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</w:t>
            </w:r>
            <w:r>
              <w:rPr>
                <w:sz w:val="16"/>
                <w:szCs w:val="16"/>
              </w:rPr>
              <w:t>е хозяйство «</w:t>
            </w:r>
            <w:proofErr w:type="spellStart"/>
            <w:r>
              <w:rPr>
                <w:sz w:val="16"/>
                <w:szCs w:val="16"/>
              </w:rPr>
              <w:t>Веретельников</w:t>
            </w:r>
            <w:proofErr w:type="spellEnd"/>
            <w:r>
              <w:rPr>
                <w:sz w:val="16"/>
                <w:szCs w:val="16"/>
              </w:rPr>
              <w:t xml:space="preserve"> С.В.»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Крестьянско-фермерское хозяйство </w:t>
            </w:r>
            <w:r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Воронцова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="00082A0C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="00082A0C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="00082A0C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="00082A0C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lastRenderedPageBreak/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E4AD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>естьянско-фермерское хозяйство «</w:t>
            </w:r>
            <w:proofErr w:type="spellStart"/>
            <w:r w:rsidRPr="0000466D">
              <w:rPr>
                <w:sz w:val="16"/>
                <w:szCs w:val="16"/>
              </w:rPr>
              <w:t>Веретельников</w:t>
            </w:r>
            <w:proofErr w:type="spellEnd"/>
            <w:r w:rsidRPr="0000466D">
              <w:rPr>
                <w:sz w:val="16"/>
                <w:szCs w:val="16"/>
              </w:rPr>
              <w:t xml:space="preserve"> С.В.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520DB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520DB7" w:rsidRDefault="007362C8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520DB7">
              <w:rPr>
                <w:color w:val="000000"/>
                <w:sz w:val="16"/>
                <w:szCs w:val="16"/>
              </w:rPr>
              <w:t>Крестьянское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520DB7" w:rsidRDefault="007362C8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520DB7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520DB7" w:rsidRDefault="007362C8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520DB7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520DB7" w:rsidRDefault="007362C8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520DB7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520DB7" w:rsidRDefault="007362C8" w:rsidP="00966998">
            <w:pPr>
              <w:jc w:val="center"/>
              <w:rPr>
                <w:color w:val="000000"/>
                <w:sz w:val="16"/>
                <w:szCs w:val="16"/>
              </w:rPr>
            </w:pPr>
            <w:r w:rsidRPr="00520DB7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0466D">
              <w:rPr>
                <w:sz w:val="16"/>
                <w:szCs w:val="16"/>
              </w:rPr>
              <w:t>ндивидуальный</w:t>
            </w:r>
            <w:proofErr w:type="spellEnd"/>
            <w:r w:rsidRPr="0000466D">
              <w:rPr>
                <w:sz w:val="16"/>
                <w:szCs w:val="16"/>
              </w:rPr>
              <w:t xml:space="preserve"> предприниматель Ларюшкин Виктор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315861700028420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861003307271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«ДОБРОТА»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1178617013343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17.10.2019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Медведев Ф.В.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22B1A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</w:t>
            </w:r>
            <w:r w:rsidRPr="00B9325D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ОО Национальная родовая община «</w:t>
            </w:r>
            <w:proofErr w:type="spellStart"/>
            <w:r w:rsidRPr="0000466D">
              <w:rPr>
                <w:sz w:val="16"/>
                <w:szCs w:val="16"/>
              </w:rPr>
              <w:t>Колмодай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ООО Национ</w:t>
            </w:r>
            <w:r>
              <w:rPr>
                <w:sz w:val="16"/>
                <w:szCs w:val="16"/>
              </w:rPr>
              <w:t>альная родовая община «</w:t>
            </w:r>
            <w:proofErr w:type="spellStart"/>
            <w:r>
              <w:rPr>
                <w:sz w:val="16"/>
                <w:szCs w:val="16"/>
              </w:rPr>
              <w:t>Колмодай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9A7E50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Ханты-Мансийского </w:t>
            </w:r>
            <w:r w:rsidRPr="00B9325D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</w:t>
            </w:r>
            <w:r w:rsidRPr="0000466D">
              <w:rPr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23C0E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</w:t>
            </w:r>
            <w:r w:rsidRPr="00B9325D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</w:t>
            </w:r>
            <w:r w:rsidRPr="0000466D">
              <w:rPr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E488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Ханты-Мансийского </w:t>
            </w:r>
            <w:r w:rsidRPr="00B9325D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</w:t>
            </w:r>
            <w:r w:rsidRPr="0000466D">
              <w:rPr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D01B9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</w:t>
            </w:r>
            <w:r w:rsidRPr="00B9325D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</w:t>
            </w:r>
            <w:r w:rsidRPr="0000466D">
              <w:rPr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F13F2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 xml:space="preserve">администрация Ханты-Мансийского </w:t>
            </w:r>
            <w:r w:rsidRPr="00B9325D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4D0E43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</w:t>
            </w:r>
            <w:r>
              <w:rPr>
                <w:sz w:val="16"/>
                <w:szCs w:val="16"/>
              </w:rPr>
              <w:t>стью КФХ (Национальная община) «</w:t>
            </w:r>
            <w:r w:rsidRPr="0000466D">
              <w:rPr>
                <w:sz w:val="16"/>
                <w:szCs w:val="16"/>
              </w:rPr>
              <w:t>Полюс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К</w:t>
            </w:r>
            <w:r>
              <w:rPr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«Экологическая Компания «</w:t>
            </w:r>
            <w:proofErr w:type="spellStart"/>
            <w:r w:rsidRPr="0000466D">
              <w:rPr>
                <w:sz w:val="16"/>
                <w:szCs w:val="16"/>
              </w:rPr>
              <w:t>Запсибэкооил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>
              <w:rPr>
                <w:sz w:val="16"/>
                <w:szCs w:val="16"/>
              </w:rPr>
              <w:t xml:space="preserve"> ограниченной ответственностью «</w:t>
            </w:r>
            <w:r w:rsidRPr="0000466D">
              <w:rPr>
                <w:sz w:val="16"/>
                <w:szCs w:val="16"/>
              </w:rPr>
              <w:t>ВУРМАЛЬ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>
              <w:rPr>
                <w:sz w:val="16"/>
                <w:szCs w:val="16"/>
              </w:rPr>
              <w:t xml:space="preserve">нностью «Центр ремесел Ас </w:t>
            </w:r>
            <w:proofErr w:type="spellStart"/>
            <w:r>
              <w:rPr>
                <w:sz w:val="16"/>
                <w:szCs w:val="16"/>
              </w:rPr>
              <w:t>аланг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</w:t>
            </w:r>
            <w:r>
              <w:rPr>
                <w:sz w:val="16"/>
                <w:szCs w:val="16"/>
              </w:rPr>
              <w:t>тственностью «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002778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317861700020952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861800041551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«Югра </w:t>
            </w:r>
            <w:proofErr w:type="spellStart"/>
            <w:r w:rsidRPr="0000466D">
              <w:rPr>
                <w:sz w:val="16"/>
                <w:szCs w:val="16"/>
              </w:rPr>
              <w:t>Лесинвест</w:t>
            </w:r>
            <w:proofErr w:type="spellEnd"/>
            <w:r w:rsidRPr="0000466D">
              <w:rPr>
                <w:sz w:val="16"/>
                <w:szCs w:val="16"/>
              </w:rPr>
              <w:t xml:space="preserve"> и Ко»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ВУРМАЛЬ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>
              <w:rPr>
                <w:sz w:val="16"/>
                <w:szCs w:val="16"/>
              </w:rPr>
              <w:t xml:space="preserve">нностью «Центр ремесел Ас </w:t>
            </w:r>
            <w:proofErr w:type="spellStart"/>
            <w:r>
              <w:rPr>
                <w:sz w:val="16"/>
                <w:szCs w:val="16"/>
              </w:rPr>
              <w:t>аланг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67530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B87EAB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Pr="00204688">
              <w:rPr>
                <w:sz w:val="16"/>
                <w:szCs w:val="16"/>
              </w:rPr>
              <w:t>3</w:t>
            </w:r>
          </w:p>
        </w:tc>
      </w:tr>
      <w:tr w:rsidR="007362C8" w:rsidRPr="0000466D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00466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Default="007362C8" w:rsidP="00966998">
            <w:pPr>
              <w:jc w:val="center"/>
            </w:pPr>
            <w:r w:rsidRPr="00C054C9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B9325D" w:rsidRDefault="007362C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8" w:rsidRPr="00204688" w:rsidRDefault="00204688" w:rsidP="009669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688">
              <w:rPr>
                <w:sz w:val="16"/>
                <w:szCs w:val="16"/>
              </w:rPr>
              <w:t>53</w:t>
            </w:r>
          </w:p>
        </w:tc>
      </w:tr>
    </w:tbl>
    <w:p w:rsidR="005B6610" w:rsidRDefault="005B6610" w:rsidP="00082A0C">
      <w:pPr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</w:rPr>
      </w:pPr>
    </w:p>
    <w:sectPr w:rsidR="005B6610" w:rsidSect="00E35C2D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98" w:rsidRDefault="00966998" w:rsidP="000E7357">
      <w:r>
        <w:separator/>
      </w:r>
    </w:p>
  </w:endnote>
  <w:endnote w:type="continuationSeparator" w:id="0">
    <w:p w:rsidR="00966998" w:rsidRDefault="00966998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98" w:rsidRDefault="00966998" w:rsidP="000E7357">
      <w:r>
        <w:separator/>
      </w:r>
    </w:p>
  </w:footnote>
  <w:footnote w:type="continuationSeparator" w:id="0">
    <w:p w:rsidR="00966998" w:rsidRDefault="00966998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98" w:rsidRPr="00980BF7" w:rsidRDefault="00966998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204688">
      <w:rPr>
        <w:noProof/>
        <w:sz w:val="28"/>
        <w:szCs w:val="28"/>
      </w:rPr>
      <w:t>2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865E6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059A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998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74CE-3FDE-4D74-AB50-1AEFCD2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7E0-6205-41D3-BA0B-48778BF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55</Pages>
  <Words>14628</Words>
  <Characters>83381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97814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24</cp:revision>
  <cp:lastPrinted>2021-02-25T06:19:00Z</cp:lastPrinted>
  <dcterms:created xsi:type="dcterms:W3CDTF">2020-12-08T05:45:00Z</dcterms:created>
  <dcterms:modified xsi:type="dcterms:W3CDTF">2021-02-25T06:20:00Z</dcterms:modified>
</cp:coreProperties>
</file>